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16B" w:rsidRPr="00FC716B" w:rsidRDefault="006047A8" w:rsidP="006047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48"/>
          <w:szCs w:val="48"/>
          <w:lang w:eastAsia="ru-RU"/>
        </w:rPr>
      </w:pPr>
      <w:r w:rsidRPr="006047A8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Консультация для родителей</w:t>
      </w:r>
    </w:p>
    <w:p w:rsidR="006047A8" w:rsidRDefault="006047A8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  <w:lang w:eastAsia="ru-RU"/>
        </w:rPr>
      </w:pPr>
    </w:p>
    <w:p w:rsidR="00FC716B" w:rsidRPr="00FC716B" w:rsidRDefault="006047A8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206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2060"/>
          <w:sz w:val="44"/>
          <w:szCs w:val="44"/>
          <w:lang w:eastAsia="ru-RU"/>
        </w:rPr>
        <w:t xml:space="preserve">        </w:t>
      </w:r>
      <w:r w:rsidRPr="006047A8">
        <w:rPr>
          <w:rFonts w:ascii="Times New Roman" w:eastAsia="Times New Roman" w:hAnsi="Times New Roman" w:cs="Times New Roman"/>
          <w:b/>
          <w:bCs/>
          <w:iCs/>
          <w:color w:val="002060"/>
          <w:sz w:val="44"/>
          <w:szCs w:val="44"/>
          <w:lang w:eastAsia="ru-RU"/>
        </w:rPr>
        <w:t xml:space="preserve"> </w:t>
      </w:r>
      <w:r w:rsidR="00FC716B" w:rsidRPr="00FC716B">
        <w:rPr>
          <w:rFonts w:ascii="Times New Roman" w:eastAsia="Times New Roman" w:hAnsi="Times New Roman" w:cs="Times New Roman"/>
          <w:b/>
          <w:bCs/>
          <w:i/>
          <w:iCs/>
          <w:color w:val="002060"/>
          <w:sz w:val="44"/>
          <w:szCs w:val="44"/>
          <w:lang w:eastAsia="ru-RU"/>
        </w:rPr>
        <w:t>«Профилактика кишечных инфекций»</w:t>
      </w:r>
    </w:p>
    <w:p w:rsidR="006047A8" w:rsidRDefault="006047A8" w:rsidP="00FC716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996A8E" wp14:editId="3499B782">
            <wp:simplePos x="0" y="0"/>
            <wp:positionH relativeFrom="column">
              <wp:posOffset>-40005</wp:posOffset>
            </wp:positionH>
            <wp:positionV relativeFrom="paragraph">
              <wp:posOffset>164465</wp:posOffset>
            </wp:positionV>
            <wp:extent cx="1800225" cy="1809750"/>
            <wp:effectExtent l="0" t="0" r="9525" b="0"/>
            <wp:wrapSquare wrapText="bothSides"/>
            <wp:docPr id="5" name="Рисунок 5" descr="https://www.medmoon.ru/assets/images/rebenok/ostraya_kishechnaya_infekciya_u_dete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edmoon.ru/assets/images/rebenok/ostraya_kishechnaya_infekciya_u_detei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3" t="38750" r="34231" b="1875"/>
                    <a:stretch/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ABF1A1" wp14:editId="02DAFF22">
                <wp:extent cx="304800" cy="304800"/>
                <wp:effectExtent l="0" t="0" r="0" b="0"/>
                <wp:docPr id="2" name="AutoShape 2" descr="https://skorohod-nn.ru/wp-content/uploads/f/4/e/f4e636a9077f7893b48a21791d6089f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1AC001" id="AutoShape 2" o:spid="_x0000_s1026" alt="https://skorohod-nn.ru/wp-content/uploads/f/4/e/f4e636a9077f7893b48a21791d6089f9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74thL/UCAAAV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6047A8" w:rsidRDefault="006047A8" w:rsidP="00FC716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716B" w:rsidRPr="00FC716B" w:rsidRDefault="00FC716B" w:rsidP="00FC716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Трудно найти человека, который никогда не болел бы кишечной инфекцией. Такое заболевание быстро передается от человека к человеку при несоблюдении профилактических мер, в итоге зараженными оказываются целые семьи или коллективы. Профилактика кишечных инфекций в основном сведена к соблюдению правил гигиены. Этих мер чаще всего бывает достаточно, чтобы избежать болезни.</w:t>
      </w:r>
    </w:p>
    <w:p w:rsidR="002826A0" w:rsidRDefault="002826A0" w:rsidP="00FC716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2826A0" w:rsidRDefault="002826A0" w:rsidP="00FC716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FC716B" w:rsidRPr="00FC716B" w:rsidRDefault="00FC716B" w:rsidP="00FC716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Все кишечные инфекции </w:t>
      </w:r>
      <w:r w:rsidRPr="00FC716B"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  <w:lang w:eastAsia="ru-RU"/>
        </w:rPr>
        <w:t>делятся на две большие группы</w:t>
      </w:r>
      <w:r w:rsidRPr="00FC716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: 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вызываемые вирусами и вызываемые бактериями. Распространено мнение, что чаще всего дети болеют кишечными инфекциями летом. Это не совсем так. 90 % кишечных инфекций — это заболевания, связанные с вирусами. Для вирусных инфекций характерна сезонность. Чаще всего у детей встречается </w:t>
      </w:r>
      <w:proofErr w:type="spellStart"/>
      <w:r w:rsidRPr="00FC716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ротавирусная</w:t>
      </w:r>
      <w:proofErr w:type="spellEnd"/>
      <w:r w:rsidRPr="00FC716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инфекция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пик которой приходится на зиму и весну.</w:t>
      </w:r>
    </w:p>
    <w:p w:rsidR="00FC716B" w:rsidRPr="00FC716B" w:rsidRDefault="00FC716B" w:rsidP="00282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Бактериальные инфекции</w:t>
      </w:r>
      <w:r w:rsidRPr="00FC716B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— это дизентерия, сальмонеллез. Их расцвет — это лето, начало осени</w:t>
      </w:r>
      <w:r w:rsidR="002826A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а к зиме частота их снижается. </w:t>
      </w:r>
      <w:r w:rsidR="006047A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6DCFB2" wp14:editId="42C5B635">
            <wp:simplePos x="0" y="0"/>
            <wp:positionH relativeFrom="column">
              <wp:posOffset>4789170</wp:posOffset>
            </wp:positionH>
            <wp:positionV relativeFrom="paragraph">
              <wp:posOffset>-254000</wp:posOffset>
            </wp:positionV>
            <wp:extent cx="1524000" cy="2739390"/>
            <wp:effectExtent l="0" t="0" r="0" b="3810"/>
            <wp:wrapSquare wrapText="bothSides"/>
            <wp:docPr id="4" name="Рисунок 4" descr="https://www.medmoon.ru/assets/images/rebenok/ostraya_kishechnaya_infekciya_u_dete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edmoon.ru/assets/images/rebenok/ostraya_kishechnaya_infekciya_u_detei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9"/>
                    <a:stretch/>
                  </pic:blipFill>
                  <pic:spPr bwMode="auto">
                    <a:xfrm>
                      <a:off x="0" y="0"/>
                      <a:ext cx="152400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Вирусные инфекции передаются фекально-оральным путем, через загрязненные предметы, некачественные пищевые продукты, воду. В семье чаще всего это внутрисемейное заражение.</w:t>
      </w:r>
    </w:p>
    <w:p w:rsidR="002826A0" w:rsidRDefault="006047A8" w:rsidP="00282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26A0">
        <w:rPr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6741192" wp14:editId="4DD2CCAE">
            <wp:simplePos x="0" y="0"/>
            <wp:positionH relativeFrom="column">
              <wp:posOffset>4389120</wp:posOffset>
            </wp:positionH>
            <wp:positionV relativeFrom="paragraph">
              <wp:posOffset>77470</wp:posOffset>
            </wp:positionV>
            <wp:extent cx="2057400" cy="2360257"/>
            <wp:effectExtent l="0" t="0" r="0" b="2540"/>
            <wp:wrapSquare wrapText="bothSides"/>
            <wp:docPr id="3" name="Рисунок 3" descr="http://ou103.omsk.obr55.ru/files/2018/11/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u103.omsk.obr55.ru/files/2018/11/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" t="2258" r="53177" b="49487"/>
                    <a:stretch/>
                  </pic:blipFill>
                  <pic:spPr bwMode="auto">
                    <a:xfrm>
                      <a:off x="0" y="0"/>
                      <a:ext cx="2057400" cy="23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6B" w:rsidRPr="00FC716B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Острые кишечные инфекции,</w:t>
      </w:r>
      <w:r w:rsidR="00FC716B" w:rsidRPr="00FC716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r w:rsidR="00FC716B"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 медицинской практике часто применяют аббревиатуру ОКИ, – это огромная группа инфекционных болезней, что вызываются патогенными и условно вредными бактериями, вирусами и некоторыми простейшими. </w:t>
      </w:r>
    </w:p>
    <w:p w:rsidR="00FC716B" w:rsidRPr="00FC716B" w:rsidRDefault="00FC716B" w:rsidP="002826A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Самыми распространенными кишечными инфекциями являются дизентерия, сальмонеллез, холера, </w:t>
      </w:r>
      <w:proofErr w:type="spellStart"/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ротавирус</w:t>
      </w:r>
      <w:proofErr w:type="spellEnd"/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</w:t>
      </w:r>
      <w:proofErr w:type="spellStart"/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энтеровирус</w:t>
      </w:r>
      <w:proofErr w:type="spellEnd"/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а также пищевая </w:t>
      </w:r>
      <w:proofErr w:type="spellStart"/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токсикоинфекция</w:t>
      </w:r>
      <w:proofErr w:type="spellEnd"/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которая спровоцирована стафилококком. Болезни этой группы достаточно распространены и уступают по количеству случаев заражения лишь респираторным заболеваниям. Основная масса заболевших – это дети от года до шести лет.</w:t>
      </w:r>
    </w:p>
    <w:p w:rsidR="00FC716B" w:rsidRPr="00FC716B" w:rsidRDefault="00956A0C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Calibri" w:eastAsia="Times New Roman" w:hAnsi="Calibri" w:cs="Times New Roman"/>
          <w:noProof/>
          <w:color w:val="000000"/>
          <w:sz w:val="36"/>
          <w:szCs w:val="36"/>
          <w:bdr w:val="single" w:sz="2" w:space="0" w:color="000000" w:frame="1"/>
          <w:lang w:eastAsia="ru-RU"/>
        </w:rPr>
        <w:drawing>
          <wp:anchor distT="0" distB="0" distL="114300" distR="114300" simplePos="0" relativeHeight="251662336" behindDoc="0" locked="0" layoutInCell="1" allowOverlap="1" wp14:anchorId="0A891BD0" wp14:editId="48FCA918">
            <wp:simplePos x="0" y="0"/>
            <wp:positionH relativeFrom="column">
              <wp:posOffset>521970</wp:posOffset>
            </wp:positionH>
            <wp:positionV relativeFrom="paragraph">
              <wp:posOffset>347345</wp:posOffset>
            </wp:positionV>
            <wp:extent cx="5153025" cy="3362325"/>
            <wp:effectExtent l="0" t="0" r="9525" b="9525"/>
            <wp:wrapSquare wrapText="bothSides"/>
            <wp:docPr id="1" name="Рисунок 1" descr="http://bgdp1.by/wp-content/uploads/2018/04/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gdp1.by/wp-content/uploads/2018/04/O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/>
                    <a:stretch/>
                  </pic:blipFill>
                  <pic:spPr bwMode="auto">
                    <a:xfrm>
                      <a:off x="0" y="0"/>
                      <a:ext cx="5153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6A0" w:rsidRDefault="00FC716B" w:rsidP="00FC71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Кишечные инфекции наиболее часто возникают из-за несоблюдения элементарных правил гигиены или ненадлежащей термической обработки продуктов питания. </w:t>
      </w:r>
    </w:p>
    <w:p w:rsidR="00FC716B" w:rsidRPr="00FC716B" w:rsidRDefault="00FC716B" w:rsidP="00FC716B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FF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Заражение происходит при таких факторах:</w:t>
      </w:r>
    </w:p>
    <w:p w:rsidR="00FC716B" w:rsidRPr="00FC716B" w:rsidRDefault="00FC716B" w:rsidP="00FC716B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 непосредственном контакте с заболевшим человеком.</w:t>
      </w:r>
    </w:p>
    <w:p w:rsidR="00FC716B" w:rsidRPr="00FC716B" w:rsidRDefault="00FC716B" w:rsidP="00FC716B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При пользовании предметами обихода и посудой, которую перед этим использовал больной человек.</w:t>
      </w:r>
    </w:p>
    <w:p w:rsidR="00FC716B" w:rsidRPr="00FC716B" w:rsidRDefault="00FC716B" w:rsidP="00FC716B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 употреблении сырой питьевой воды из-под крана, если она не прошла должную очистку.</w:t>
      </w:r>
    </w:p>
    <w:p w:rsidR="00FC716B" w:rsidRPr="00FC716B" w:rsidRDefault="00FC716B" w:rsidP="00FC716B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грязными руками бралась пища.</w:t>
      </w:r>
    </w:p>
    <w:p w:rsidR="00FC716B" w:rsidRPr="00FC716B" w:rsidRDefault="006047A8" w:rsidP="00FC716B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5B041C" wp14:editId="72B985DA">
            <wp:simplePos x="0" y="0"/>
            <wp:positionH relativeFrom="column">
              <wp:posOffset>3960495</wp:posOffset>
            </wp:positionH>
            <wp:positionV relativeFrom="paragraph">
              <wp:posOffset>0</wp:posOffset>
            </wp:positionV>
            <wp:extent cx="2505075" cy="3145155"/>
            <wp:effectExtent l="0" t="0" r="9525" b="0"/>
            <wp:wrapSquare wrapText="bothSides"/>
            <wp:docPr id="6" name="Рисунок 6" descr="https://ds04.infourok.ru/uploads/ex/11d2/00036d31-5c3d634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1d2/00036d31-5c3d6346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0" t="15106" r="6828" b="2794"/>
                    <a:stretch/>
                  </pic:blipFill>
                  <pic:spPr bwMode="auto">
                    <a:xfrm>
                      <a:off x="0" y="0"/>
                      <a:ext cx="250507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6B"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 употреблении некачественных или просроченных продуктов питания.</w:t>
      </w:r>
    </w:p>
    <w:p w:rsidR="00FC716B" w:rsidRPr="00FC716B" w:rsidRDefault="00FC716B" w:rsidP="00FC716B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не соблюдается гигиена на кухне при приготовлении пищи и хранении кухонной утвари.</w:t>
      </w:r>
    </w:p>
    <w:p w:rsidR="00FC716B" w:rsidRPr="00FC716B" w:rsidRDefault="00FC716B" w:rsidP="00FC716B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человек заглатывает воду, купаясь в открытых водоемах.</w:t>
      </w:r>
    </w:p>
    <w:p w:rsidR="00FC716B" w:rsidRPr="00FC716B" w:rsidRDefault="00FC716B" w:rsidP="00FC716B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 употреблении сырого молока или не прошедших термическую обработку молочных продуктов.</w:t>
      </w:r>
    </w:p>
    <w:p w:rsidR="00FC716B" w:rsidRPr="00FC716B" w:rsidRDefault="00FC716B" w:rsidP="00FC716B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 употреблении недоваренного мяса или сырых яиц.</w:t>
      </w:r>
      <w:r w:rsidR="006047A8" w:rsidRPr="006047A8">
        <w:rPr>
          <w:noProof/>
          <w:lang w:eastAsia="ru-RU"/>
        </w:rPr>
        <w:t xml:space="preserve"> </w:t>
      </w:r>
    </w:p>
    <w:p w:rsidR="00FC716B" w:rsidRPr="00FC716B" w:rsidRDefault="00FC716B" w:rsidP="00FC716B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после общения с домашними животными или птицами человек не помыл руки.</w:t>
      </w:r>
    </w:p>
    <w:p w:rsidR="002826A0" w:rsidRDefault="002826A0" w:rsidP="00FC71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716B" w:rsidRPr="00FC716B" w:rsidRDefault="00FC716B" w:rsidP="00FC716B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Заразиться кишечной инфекцией можно повсюду – в общественном транспорте, магазине, различных организациях и детских коллективах. От нее практически не застрахован никто. У беременных женщин и детей младшего возраста болезнь протекает особенно тяжело, из-за сниженного иммунитета, в группу риска также входят люди преклонного возраста. Переносчиками кишечных инфекций часто становятся насекомые – в основном мухи. Они переносят болезнетворные микроорганизмы на лапках. В профилактических целях нужно защищать жилище от этих назойливых насекомых.</w:t>
      </w:r>
    </w:p>
    <w:p w:rsidR="00FC716B" w:rsidRPr="00FC716B" w:rsidRDefault="00FC716B" w:rsidP="00FC716B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Инфекция, которая у взрослого вызовет однократное послабление стула, у ребенка превратится в кишечную инфекцию с повышением температуры, частым жидким стулом, 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обезвоживанием, тяжелым состоянием, которое может привести </w:t>
      </w:r>
      <w:r w:rsidR="00956A0C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E05365" wp14:editId="38EC0975">
            <wp:simplePos x="0" y="0"/>
            <wp:positionH relativeFrom="column">
              <wp:posOffset>-154305</wp:posOffset>
            </wp:positionH>
            <wp:positionV relativeFrom="paragraph">
              <wp:posOffset>0</wp:posOffset>
            </wp:positionV>
            <wp:extent cx="3781425" cy="1790700"/>
            <wp:effectExtent l="0" t="0" r="9525" b="0"/>
            <wp:wrapSquare wrapText="bothSides"/>
            <wp:docPr id="9" name="Рисунок 9" descr="https://sosds.ucoz.ru/craski/ostorozhno-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osds.ucoz.ru/craski/ostorozhno-gri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70625" r="3097"/>
                    <a:stretch/>
                  </pic:blipFill>
                  <pic:spPr bwMode="auto">
                    <a:xfrm>
                      <a:off x="0" y="0"/>
                      <a:ext cx="37814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 госпитализации в стационар. В отличие от взрослых, которые встречаются в повседневной жизни с вирусами постоянно, у детей нет иммунитета к этим вирусам.</w:t>
      </w:r>
    </w:p>
    <w:p w:rsidR="00FC716B" w:rsidRPr="00FC716B" w:rsidRDefault="00FC716B" w:rsidP="00FC716B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 сейчас мы поговорим о </w:t>
      </w:r>
      <w:r w:rsidRPr="00FC716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«летних»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инфекциях — дизентерии, сальмонеллезе. Эти инфекции имеют фекально-оральный путь передачи. Инфекция попадает в организм через загрязненные предметы и руки, плохо промытые фрукты, ягоды.</w:t>
      </w:r>
    </w:p>
    <w:p w:rsidR="002826A0" w:rsidRDefault="002826A0" w:rsidP="00282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716B" w:rsidRPr="00FC716B" w:rsidRDefault="00FC716B" w:rsidP="002826A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Или вот еще распространенная картина,</w:t>
      </w:r>
      <w:r w:rsidR="002826A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которую можно наблюдать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 мама купила на рынке ягоды и тут же дала покушать ребенку. Даже если она помыла их водой на том же рынке, риск заражения очень высок. Рекомендуется тщательно мыть не только фрукты, но и ягоды. Не ленитесь, хорошо мойте ягоды, на них замечательно себя чувствуют не только яйца гельминтов, но и, например, синегнойная палочка.</w:t>
      </w:r>
    </w:p>
    <w:p w:rsidR="002826A0" w:rsidRDefault="002826A0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C716B" w:rsidRPr="00FC716B" w:rsidRDefault="002826A0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</w:t>
      </w:r>
      <w:r w:rsidR="00FC716B" w:rsidRPr="00FC716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Как нужно мыть ягоду, </w:t>
      </w:r>
      <w:r w:rsidRPr="00FC716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например,</w:t>
      </w:r>
      <w:r w:rsidR="00FC716B" w:rsidRPr="00FC716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клубнику?</w:t>
      </w:r>
    </w:p>
    <w:p w:rsidR="00FC716B" w:rsidRPr="00FC716B" w:rsidRDefault="00FC716B" w:rsidP="00FC716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Выложите ягоды на дуршлаг одним слоем. В течение 5 минут промывайте под водой, чтобы смыть земляной налет с ягоды. К сожалению, такой душ микробам не страшен, поэтому нужно промыть ягоды с помощью контрастного омовения. В первую емкость наберите очень горячей воды, но не кипятка, а во вторую — практически ледяную. Окунайте в них поочередно дуршлаг с клубникой 2-3 раза. Так же можно мыть малину, смородину.</w:t>
      </w:r>
    </w:p>
    <w:p w:rsidR="002826A0" w:rsidRDefault="002826A0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C716B" w:rsidRPr="00FC716B" w:rsidRDefault="002826A0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           </w:t>
      </w:r>
      <w:r w:rsidR="00FC716B" w:rsidRPr="00FC716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Как правильно мыть фрукты?</w:t>
      </w:r>
    </w:p>
    <w:p w:rsidR="00FC716B" w:rsidRPr="00FC716B" w:rsidRDefault="00FC716B" w:rsidP="00FC716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Все фрукты с плотной кожицей нужно мыть только с хозяйственным мылом или со специальными средствами для 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мытья фруктов. Ни в коем случае не со средствами для мытья посуды - непонятно сколько химии вы съедите дополнительно с фруктами. Все фрукты из магазина или рынка покрыты слоем воска или порошка. Любимый перекус многих людей на улице </w:t>
      </w:r>
      <w:r w:rsidR="00956A0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329C6C5" wp14:editId="24BB5BCB">
            <wp:simplePos x="0" y="0"/>
            <wp:positionH relativeFrom="column">
              <wp:posOffset>2369820</wp:posOffset>
            </wp:positionH>
            <wp:positionV relativeFrom="paragraph">
              <wp:posOffset>0</wp:posOffset>
            </wp:positionV>
            <wp:extent cx="4046220" cy="1938655"/>
            <wp:effectExtent l="0" t="0" r="0" b="4445"/>
            <wp:wrapSquare wrapText="bothSides"/>
            <wp:docPr id="10" name="Рисунок 10" descr="https://1.bp.blogspot.com/-hHRO6tCOBdg/YAWWMeAyGPI/AAAAAAAACi8/p5nZzDiQ4IUrk4ptfifCl1tspC1xiqgYACLcBGAsYHQ/s2048/orv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hHRO6tCOBdg/YAWWMeAyGPI/AAAAAAAACi8/p5nZzDiQ4IUrk4ptfifCl1tspC1xiqgYACLcBGAsYHQ/s2048/orv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 t="60181" r="4890" b="9465"/>
                    <a:stretch/>
                  </pic:blipFill>
                  <pic:spPr bwMode="auto">
                    <a:xfrm>
                      <a:off x="0" y="0"/>
                      <a:ext cx="404622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— банан - обрабатывается порошком, защищающим его от преждевременной порчи. Так что задумайтесь, какой дополнительный ингредиент получаете вы или ваш ребенок, перекусывая бананом на улице.</w:t>
      </w:r>
      <w:r w:rsidR="00956A0C" w:rsidRPr="00956A0C">
        <w:rPr>
          <w:noProof/>
          <w:lang w:eastAsia="ru-RU"/>
        </w:rPr>
        <w:t xml:space="preserve"> </w:t>
      </w:r>
    </w:p>
    <w:p w:rsidR="00FC716B" w:rsidRPr="00FC716B" w:rsidRDefault="00FC716B" w:rsidP="002826A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Фрукты с мягкой кожицей можно мыть по принципу контрастного омовения.</w:t>
      </w:r>
    </w:p>
    <w:p w:rsidR="002826A0" w:rsidRDefault="002826A0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C716B" w:rsidRPr="00FC716B" w:rsidRDefault="002826A0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</w:t>
      </w:r>
      <w:r w:rsidR="00FC716B" w:rsidRPr="00FC716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Как избежать заражения сальмонеллезом?</w:t>
      </w:r>
    </w:p>
    <w:p w:rsidR="00FC716B" w:rsidRPr="00FC716B" w:rsidRDefault="00FC716B" w:rsidP="00FC716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Заражение сальмонеллой происходит через некачественные пищевые продукты. Чаще всего через салаты, пирожные, молочные продукты, т. е. через все то, что может инфицироваться летом.</w:t>
      </w:r>
    </w:p>
    <w:p w:rsidR="00FC716B" w:rsidRPr="00FC716B" w:rsidRDefault="00FC716B" w:rsidP="00FC716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Продукты должны проходить термическую обработку. Если вы не уверенны в том, что они свежие, то употреблять их не следует.</w:t>
      </w:r>
    </w:p>
    <w:p w:rsidR="00FC716B" w:rsidRPr="00FC716B" w:rsidRDefault="00FC716B" w:rsidP="00FC716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Есть еще одна группа болезней — так называемая диарея путешественников, или </w:t>
      </w:r>
      <w:proofErr w:type="spellStart"/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лямблиоз</w:t>
      </w:r>
      <w:proofErr w:type="spellEnd"/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FC716B" w:rsidRPr="00FC716B" w:rsidRDefault="00FC716B" w:rsidP="00FC716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Тема особенно актуальна тогда, когда родители везут детей в заграничные турне, где этих инфекций очень много. Родители не всегда понимают, что вне отеля употреблять пищу очень опасно. </w:t>
      </w:r>
      <w:r w:rsidRPr="00FC716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«Диарея путешественников»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у детей сопровождается острой формой </w:t>
      </w:r>
      <w:proofErr w:type="spellStart"/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лямблиоза</w:t>
      </w:r>
      <w:proofErr w:type="spellEnd"/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или вирусной кишечной инфекцией, реже — бактериальной инфекцией.</w:t>
      </w:r>
    </w:p>
    <w:p w:rsidR="002826A0" w:rsidRDefault="002826A0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C716B" w:rsidRPr="00FC716B" w:rsidRDefault="00FC716B" w:rsidP="002826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Какие правила гигиены помогут в профилактике кишечных инфекций у детей?</w:t>
      </w:r>
    </w:p>
    <w:p w:rsidR="00FC716B" w:rsidRPr="00FC716B" w:rsidRDefault="00FC716B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1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   Для приготовления пищи и питья и</w:t>
      </w:r>
      <w:r w:rsidR="008769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спользуйте только качественную 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воду (из бювета, колодца, бутилированную). Но, ни в коем случае не сырую водопроводную!</w:t>
      </w:r>
    </w:p>
    <w:p w:rsidR="00876906" w:rsidRDefault="00876906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FC716B" w:rsidRPr="00FC716B" w:rsidRDefault="00FC716B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2.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Если у кого-то из членов семьи - расстройство стула, постарайтесь максимально оградить его от общения с детьми. Многие кишечные инфекции передаются контактно-бытовым путем.</w:t>
      </w:r>
    </w:p>
    <w:p w:rsidR="00876906" w:rsidRDefault="00876906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FC716B" w:rsidRPr="00FC716B" w:rsidRDefault="00FC716B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3.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Никогда не давайте ребенку немытые фрукты, овощи.</w:t>
      </w:r>
    </w:p>
    <w:p w:rsidR="00FC716B" w:rsidRPr="00FC716B" w:rsidRDefault="00FC716B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4. Прежде чем предложить малышу что-либо из молочн</w:t>
      </w:r>
      <w:r w:rsidR="008769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ого (йогурт, творожок, кефир</w:t>
      </w:r>
      <w:proofErr w:type="gramStart"/>
      <w:r w:rsidR="0087690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),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проверь</w:t>
      </w:r>
      <w:proofErr w:type="gramEnd"/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срок  годности!</w:t>
      </w:r>
    </w:p>
    <w:p w:rsidR="00876906" w:rsidRDefault="00876906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FC716B" w:rsidRPr="00FC716B" w:rsidRDefault="00876906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876906">
        <w:rPr>
          <w:noProof/>
          <w:color w:val="FF0000"/>
          <w:lang w:eastAsia="ru-RU"/>
        </w:rPr>
        <w:drawing>
          <wp:anchor distT="0" distB="0" distL="114300" distR="114300" simplePos="0" relativeHeight="251665408" behindDoc="0" locked="0" layoutInCell="1" allowOverlap="1" wp14:anchorId="36F95940" wp14:editId="16E1AC77">
            <wp:simplePos x="0" y="0"/>
            <wp:positionH relativeFrom="column">
              <wp:posOffset>3036570</wp:posOffset>
            </wp:positionH>
            <wp:positionV relativeFrom="paragraph">
              <wp:posOffset>233045</wp:posOffset>
            </wp:positionV>
            <wp:extent cx="3352800" cy="2570480"/>
            <wp:effectExtent l="0" t="0" r="0" b="1270"/>
            <wp:wrapSquare wrapText="bothSides"/>
            <wp:docPr id="14" name="Рисунок 14" descr="https://ds04.infourok.ru/uploads/ex/1186/00089d05-13c51bc1/hello_html_m2255e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1186/00089d05-13c51bc1/hello_html_m2255eb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t="48698" r="53931" b="8766"/>
                    <a:stretch/>
                  </pic:blipFill>
                  <pic:spPr bwMode="auto">
                    <a:xfrm>
                      <a:off x="0" y="0"/>
                      <a:ext cx="33528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6B" w:rsidRPr="00FC716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5</w:t>
      </w:r>
      <w:r w:rsidR="00FC716B"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 Следите за тем, чтобы ребенок мыл руки после посещения туалета, по возвращению с улицы, перед едой.</w:t>
      </w:r>
    </w:p>
    <w:p w:rsidR="00876906" w:rsidRDefault="00876906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FC716B" w:rsidRPr="00FC716B" w:rsidRDefault="00FC716B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6.</w:t>
      </w:r>
      <w:r w:rsidRPr="00FC716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Регулярно проводите в квартире влажную уборку. Ведь мелкий мусор, крошки ребенок может потянуть в рот!</w:t>
      </w:r>
    </w:p>
    <w:p w:rsidR="00876906" w:rsidRDefault="00876906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876906" w:rsidRDefault="00876906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876906" w:rsidRDefault="00876906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876906" w:rsidRDefault="00876906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876906" w:rsidRDefault="00876906" w:rsidP="00FC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FC716B" w:rsidRPr="00FC716B" w:rsidRDefault="00FC716B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36"/>
          <w:szCs w:val="36"/>
          <w:lang w:eastAsia="ru-RU"/>
        </w:rPr>
      </w:pPr>
      <w:bookmarkStart w:id="0" w:name="_GoBack"/>
      <w:bookmarkEnd w:id="0"/>
      <w:r w:rsidRPr="00FC716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Все эти советы помогут вашему ребенку избежать заражения кишечными инфекциями.</w:t>
      </w:r>
    </w:p>
    <w:p w:rsidR="00FC716B" w:rsidRPr="00FC716B" w:rsidRDefault="00FC716B" w:rsidP="00FC716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36"/>
          <w:szCs w:val="36"/>
          <w:lang w:eastAsia="ru-RU"/>
        </w:rPr>
      </w:pPr>
      <w:r w:rsidRPr="00FC716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Болеют взрослые и дети, наиболее часто – дети в возрасте от 1 года до 7 лет.</w:t>
      </w:r>
    </w:p>
    <w:p w:rsidR="00721BF1" w:rsidRPr="00876906" w:rsidRDefault="00721BF1" w:rsidP="00FC716B">
      <w:pPr>
        <w:rPr>
          <w:color w:val="FF0000"/>
          <w:sz w:val="36"/>
          <w:szCs w:val="36"/>
        </w:rPr>
      </w:pPr>
    </w:p>
    <w:sectPr w:rsidR="00721BF1" w:rsidRPr="00876906" w:rsidSect="00FC716B">
      <w:pgSz w:w="11906" w:h="16838"/>
      <w:pgMar w:top="1134" w:right="850" w:bottom="1134" w:left="993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572C4"/>
    <w:multiLevelType w:val="multilevel"/>
    <w:tmpl w:val="1F6A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5C2"/>
    <w:rsid w:val="002826A0"/>
    <w:rsid w:val="003235C2"/>
    <w:rsid w:val="006047A8"/>
    <w:rsid w:val="00721BF1"/>
    <w:rsid w:val="00876906"/>
    <w:rsid w:val="00956A0C"/>
    <w:rsid w:val="00FC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0847B-4E55-41A1-B751-4EE6945D6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7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Бондарева</dc:creator>
  <cp:keywords/>
  <dc:description/>
  <cp:lastModifiedBy>Света Бондарева</cp:lastModifiedBy>
  <cp:revision>3</cp:revision>
  <dcterms:created xsi:type="dcterms:W3CDTF">2022-05-18T12:53:00Z</dcterms:created>
  <dcterms:modified xsi:type="dcterms:W3CDTF">2022-05-18T13:36:00Z</dcterms:modified>
</cp:coreProperties>
</file>